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E4BE5" w14:textId="77777777" w:rsidR="00F422FF" w:rsidRDefault="00F422FF">
      <w:pPr>
        <w:jc w:val="left"/>
        <w:rPr>
          <w:b/>
          <w:sz w:val="36"/>
          <w:szCs w:val="36"/>
        </w:rPr>
      </w:pPr>
      <w:bookmarkStart w:id="0" w:name="_heading=h.gjdgxs" w:colFirst="0" w:colLast="0"/>
      <w:bookmarkEnd w:id="0"/>
    </w:p>
    <w:p w14:paraId="25325E7E" w14:textId="77777777" w:rsidR="00F422FF" w:rsidRDefault="002C080A">
      <w:pPr>
        <w:keepNext/>
        <w:jc w:val="left"/>
        <w:rPr>
          <w:b/>
          <w:sz w:val="36"/>
          <w:szCs w:val="36"/>
        </w:rPr>
      </w:pPr>
      <w:r>
        <w:rPr>
          <w:b/>
          <w:sz w:val="36"/>
          <w:szCs w:val="36"/>
        </w:rPr>
        <w:t>Call-Off Schedule 15 (Call-Off Contract Management)</w:t>
      </w:r>
    </w:p>
    <w:p w14:paraId="185FDA7F" w14:textId="77777777" w:rsidR="00F422FF" w:rsidRDefault="00F422FF">
      <w:pPr>
        <w:keepNext/>
        <w:jc w:val="left"/>
        <w:rPr>
          <w:b/>
          <w:smallCaps/>
          <w:sz w:val="24"/>
          <w:szCs w:val="24"/>
        </w:rPr>
      </w:pPr>
    </w:p>
    <w:p w14:paraId="304E01FF" w14:textId="77777777" w:rsidR="00F422FF" w:rsidRDefault="002C080A">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3BAF4E88" w14:textId="77777777" w:rsidR="00F422FF" w:rsidRDefault="002C080A">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F422FF" w14:paraId="2F924B3E" w14:textId="77777777">
        <w:tc>
          <w:tcPr>
            <w:tcW w:w="2739" w:type="dxa"/>
            <w:shd w:val="clear" w:color="auto" w:fill="auto"/>
          </w:tcPr>
          <w:p w14:paraId="4F648867" w14:textId="77777777" w:rsidR="00F422FF" w:rsidRDefault="002C080A">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5ED1BED1" w14:textId="77777777" w:rsidR="00F422FF" w:rsidRDefault="002C080A">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422FF" w14:paraId="10D2D52D" w14:textId="77777777">
        <w:tc>
          <w:tcPr>
            <w:tcW w:w="2739" w:type="dxa"/>
            <w:shd w:val="clear" w:color="auto" w:fill="auto"/>
          </w:tcPr>
          <w:p w14:paraId="1A5D51E8" w14:textId="77777777" w:rsidR="00F422FF" w:rsidRDefault="002C080A">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091BF698" w14:textId="77777777" w:rsidR="00F422FF" w:rsidRDefault="002C080A">
            <w:pPr>
              <w:tabs>
                <w:tab w:val="left" w:pos="-9"/>
              </w:tabs>
              <w:spacing w:line="276" w:lineRule="auto"/>
              <w:ind w:left="720" w:hanging="360"/>
              <w:jc w:val="left"/>
              <w:rPr>
                <w:sz w:val="24"/>
                <w:szCs w:val="24"/>
              </w:rPr>
            </w:pPr>
            <w:r>
              <w:rPr>
                <w:sz w:val="24"/>
                <w:szCs w:val="24"/>
              </w:rPr>
              <w:t>the manager appointed in accordance with paragraph 2.1 of this Schedule;</w:t>
            </w:r>
          </w:p>
          <w:p w14:paraId="10CFD95F" w14:textId="77777777" w:rsidR="00F422FF" w:rsidRDefault="00F422FF">
            <w:pPr>
              <w:tabs>
                <w:tab w:val="left" w:pos="-9"/>
              </w:tabs>
              <w:spacing w:line="276" w:lineRule="auto"/>
              <w:ind w:left="720" w:hanging="360"/>
              <w:jc w:val="left"/>
              <w:rPr>
                <w:sz w:val="24"/>
                <w:szCs w:val="24"/>
              </w:rPr>
            </w:pPr>
          </w:p>
        </w:tc>
      </w:tr>
    </w:tbl>
    <w:p w14:paraId="0348D3A7" w14:textId="77777777" w:rsidR="00F422FF" w:rsidRDefault="002C080A">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BEC58E7"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551B6857"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177EBAF5"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73D70B50" w14:textId="77777777" w:rsidR="00F422FF" w:rsidRDefault="002C080A">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1BD9F2C0" w14:textId="77777777" w:rsidR="00F422FF" w:rsidRDefault="002C080A">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13427ECD" w14:textId="77777777" w:rsidR="00F422FF" w:rsidRDefault="002C080A">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79074A26" w14:textId="77777777" w:rsidR="00F422FF" w:rsidRDefault="002C080A">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27B47F2E" w14:textId="77777777" w:rsidR="00F422FF" w:rsidRDefault="002C080A">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527FC66D" w14:textId="77777777" w:rsidR="00F422FF" w:rsidRDefault="002C080A">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EC1EB7" w14:textId="77777777" w:rsidR="00F422FF" w:rsidRDefault="002C080A">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F63012A" w14:textId="77777777" w:rsidR="00F422FF" w:rsidRDefault="002C080A">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343061F4" w14:textId="77777777" w:rsidR="00F422FF" w:rsidRDefault="00F422FF">
      <w:pPr>
        <w:jc w:val="left"/>
        <w:rPr>
          <w:sz w:val="24"/>
          <w:szCs w:val="24"/>
        </w:rPr>
      </w:pPr>
    </w:p>
    <w:p w14:paraId="3F2AA23C" w14:textId="77777777" w:rsidR="00F422FF" w:rsidRDefault="002C080A">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619EB468"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207BE71B"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4C5DAACF"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06EA349"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6F7B0A6C" w14:textId="77777777" w:rsidR="00F422FF" w:rsidRDefault="002C080A">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E4BC872" w14:textId="77777777" w:rsidR="00F422FF" w:rsidRDefault="002C080A">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C5596F5" w14:textId="77777777" w:rsidR="00F422FF" w:rsidRDefault="002C080A">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1A8CEACE" w14:textId="77777777" w:rsidR="00F422FF" w:rsidRDefault="002C080A">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B18A459" w14:textId="77777777" w:rsidR="00F422FF" w:rsidRDefault="002C080A">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6B65B70E" w14:textId="77777777" w:rsidR="00F422FF" w:rsidRDefault="002C080A">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382C944A" w14:textId="77777777" w:rsidR="00F422FF" w:rsidRDefault="002C080A">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2141ACA2" w14:textId="77777777" w:rsidR="00F422FF" w:rsidRDefault="002C080A">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F887CD8" w14:textId="77777777" w:rsidR="00F422FF" w:rsidRDefault="002C080A">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622A5AEF" w14:textId="77777777" w:rsidR="00F422FF" w:rsidRDefault="00F422F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DEF7565" w14:textId="77777777" w:rsidR="00F422FF" w:rsidRDefault="002C080A">
      <w:pPr>
        <w:spacing w:after="200" w:line="276" w:lineRule="auto"/>
        <w:jc w:val="left"/>
        <w:rPr>
          <w:b/>
          <w:sz w:val="36"/>
          <w:szCs w:val="36"/>
        </w:rPr>
      </w:pPr>
      <w:r>
        <w:br w:type="page"/>
      </w:r>
      <w:r>
        <w:rPr>
          <w:b/>
          <w:sz w:val="36"/>
          <w:szCs w:val="36"/>
        </w:rPr>
        <w:lastRenderedPageBreak/>
        <w:t>Annex: Contract Boards</w:t>
      </w:r>
    </w:p>
    <w:p w14:paraId="36774CC1" w14:textId="77777777" w:rsidR="00F422FF" w:rsidRDefault="002C080A">
      <w:pPr>
        <w:pBdr>
          <w:top w:val="nil"/>
          <w:left w:val="nil"/>
          <w:bottom w:val="nil"/>
          <w:right w:val="nil"/>
          <w:between w:val="nil"/>
        </w:pBdr>
        <w:tabs>
          <w:tab w:val="left" w:pos="360"/>
        </w:tabs>
        <w:spacing w:after="240"/>
        <w:jc w:val="left"/>
        <w:rPr>
          <w:color w:val="000000"/>
          <w:sz w:val="24"/>
          <w:szCs w:val="24"/>
        </w:rPr>
      </w:pPr>
      <w:bookmarkStart w:id="2" w:name="_GoBack"/>
      <w:r>
        <w:rPr>
          <w:color w:val="000000"/>
          <w:sz w:val="24"/>
          <w:szCs w:val="24"/>
        </w:rPr>
        <w:t>The Parties agree to operate the following boards at the locations and at the frequencies set out below:</w:t>
      </w:r>
    </w:p>
    <w:p w14:paraId="19C85046" w14:textId="77777777" w:rsidR="009B40AA" w:rsidRDefault="009B40AA" w:rsidP="009B40AA">
      <w:pPr>
        <w:pStyle w:val="NormalWeb"/>
        <w:numPr>
          <w:ilvl w:val="0"/>
          <w:numId w:val="14"/>
        </w:numPr>
        <w:spacing w:before="0" w:beforeAutospacing="0" w:after="200" w:afterAutospacing="0"/>
        <w:ind w:right="-217"/>
        <w:textAlignment w:val="baseline"/>
        <w:rPr>
          <w:rFonts w:ascii="Arial" w:hAnsi="Arial" w:cs="Arial"/>
          <w:color w:val="000000"/>
        </w:rPr>
      </w:pPr>
      <w:r>
        <w:rPr>
          <w:rFonts w:ascii="Arial" w:hAnsi="Arial" w:cs="Arial"/>
          <w:color w:val="000000"/>
        </w:rPr>
        <w:t>The Operational Board will meet on a monthly basis or at alternative intervals as may otherwise be agreed in writing between the Parties. The Buyer is open to holding these meetings remotely and via video conference. Attendance to any face to face meetings shall be at the Supplier’s own expense.</w:t>
      </w:r>
    </w:p>
    <w:p w14:paraId="34BC3DD6" w14:textId="77777777" w:rsidR="009B40AA" w:rsidRDefault="009B40AA" w:rsidP="009B40AA">
      <w:pPr>
        <w:pStyle w:val="NormalWeb"/>
        <w:numPr>
          <w:ilvl w:val="0"/>
          <w:numId w:val="14"/>
        </w:numPr>
        <w:spacing w:before="0" w:beforeAutospacing="0" w:after="200" w:afterAutospacing="0"/>
        <w:ind w:right="-217"/>
        <w:textAlignment w:val="baseline"/>
        <w:rPr>
          <w:rFonts w:ascii="Arial" w:hAnsi="Arial" w:cs="Arial"/>
          <w:color w:val="000000"/>
        </w:rPr>
      </w:pPr>
      <w:r w:rsidRPr="009B40AA">
        <w:rPr>
          <w:rFonts w:ascii="Arial" w:hAnsi="Arial" w:cs="Arial"/>
          <w:color w:val="000000"/>
        </w:rPr>
        <w:t>One week prior to each meeting (or at such time and frequency as may otherwise be agreed in writing between the Parties), the Supplier shall provide a written Call-Off Contract management report to the Buyer. Unless otherwise agreed by the Parties in writing, the Call-Off Contract management report shall contain: </w:t>
      </w:r>
    </w:p>
    <w:p w14:paraId="349CFB42" w14:textId="77777777" w:rsidR="009B40AA" w:rsidRDefault="009B40AA" w:rsidP="009B40AA">
      <w:pPr>
        <w:pStyle w:val="NormalWeb"/>
        <w:numPr>
          <w:ilvl w:val="1"/>
          <w:numId w:val="14"/>
        </w:numPr>
        <w:spacing w:before="0" w:beforeAutospacing="0" w:after="200" w:afterAutospacing="0"/>
        <w:ind w:right="-217"/>
        <w:textAlignment w:val="baseline"/>
        <w:rPr>
          <w:rFonts w:ascii="Arial" w:hAnsi="Arial" w:cs="Arial"/>
          <w:color w:val="000000"/>
        </w:rPr>
      </w:pPr>
      <w:r w:rsidRPr="009B40AA">
        <w:rPr>
          <w:rFonts w:ascii="Arial" w:hAnsi="Arial" w:cs="Arial"/>
          <w:color w:val="000000"/>
        </w:rPr>
        <w:t>Performance report - performance of the Supplier under this Call-Off Contract.</w:t>
      </w:r>
    </w:p>
    <w:p w14:paraId="055FD584" w14:textId="77777777" w:rsidR="009B40AA" w:rsidRDefault="009B40AA" w:rsidP="009B40AA">
      <w:pPr>
        <w:pStyle w:val="NormalWeb"/>
        <w:numPr>
          <w:ilvl w:val="1"/>
          <w:numId w:val="14"/>
        </w:numPr>
        <w:spacing w:before="0" w:beforeAutospacing="0" w:after="200" w:afterAutospacing="0"/>
        <w:ind w:right="-217"/>
        <w:textAlignment w:val="baseline"/>
        <w:rPr>
          <w:rFonts w:ascii="Arial" w:hAnsi="Arial" w:cs="Arial"/>
          <w:color w:val="000000"/>
        </w:rPr>
      </w:pPr>
      <w:r w:rsidRPr="009B40AA">
        <w:rPr>
          <w:rFonts w:ascii="Arial" w:hAnsi="Arial" w:cs="Arial"/>
          <w:color w:val="000000"/>
        </w:rPr>
        <w:t>Product specification - any information relating to deviations from the Buyer’s product standards and specifications relevant to the operation of this Call-Off Contract.</w:t>
      </w:r>
    </w:p>
    <w:p w14:paraId="488EE7D1" w14:textId="77777777" w:rsidR="009B40AA" w:rsidRDefault="009B40AA" w:rsidP="009B40AA">
      <w:pPr>
        <w:pStyle w:val="NormalWeb"/>
        <w:numPr>
          <w:ilvl w:val="1"/>
          <w:numId w:val="14"/>
        </w:numPr>
        <w:spacing w:before="0" w:beforeAutospacing="0" w:after="200" w:afterAutospacing="0"/>
        <w:ind w:right="-217"/>
        <w:textAlignment w:val="baseline"/>
        <w:rPr>
          <w:rFonts w:ascii="Arial" w:hAnsi="Arial" w:cs="Arial"/>
          <w:color w:val="000000"/>
        </w:rPr>
      </w:pPr>
      <w:r w:rsidRPr="009B40AA">
        <w:rPr>
          <w:rFonts w:ascii="Arial" w:hAnsi="Arial" w:cs="Arial"/>
          <w:color w:val="000000"/>
        </w:rPr>
        <w:t>Other – any such other information as reasonably requested by the Buyer.</w:t>
      </w:r>
    </w:p>
    <w:p w14:paraId="2D6025FA" w14:textId="51F65D9A" w:rsidR="009B40AA" w:rsidRDefault="009B40AA" w:rsidP="009B40AA">
      <w:pPr>
        <w:pStyle w:val="NormalWeb"/>
        <w:numPr>
          <w:ilvl w:val="1"/>
          <w:numId w:val="14"/>
        </w:numPr>
        <w:spacing w:before="0" w:beforeAutospacing="0" w:after="200" w:afterAutospacing="0"/>
        <w:ind w:right="-217"/>
        <w:textAlignment w:val="baseline"/>
        <w:rPr>
          <w:rFonts w:ascii="Arial" w:hAnsi="Arial" w:cs="Arial"/>
          <w:color w:val="000000"/>
        </w:rPr>
      </w:pPr>
      <w:r w:rsidRPr="009B40AA">
        <w:rPr>
          <w:rFonts w:ascii="Arial" w:hAnsi="Arial" w:cs="Arial"/>
          <w:color w:val="000000"/>
        </w:rPr>
        <w:t xml:space="preserve">Management information </w:t>
      </w:r>
      <w:r>
        <w:rPr>
          <w:rFonts w:ascii="Arial" w:hAnsi="Arial" w:cs="Arial"/>
          <w:color w:val="000000"/>
        </w:rPr>
        <w:t>as determined by the Buyer.</w:t>
      </w:r>
      <w:bookmarkEnd w:id="2"/>
    </w:p>
    <w:p w14:paraId="7371CEE9" w14:textId="683A90EF" w:rsidR="008D7D52" w:rsidRPr="009B40AA" w:rsidRDefault="008D7D52" w:rsidP="009B40AA">
      <w:pPr>
        <w:pStyle w:val="NormalWeb"/>
        <w:numPr>
          <w:ilvl w:val="1"/>
          <w:numId w:val="14"/>
        </w:numPr>
        <w:spacing w:before="0" w:beforeAutospacing="0" w:after="200" w:afterAutospacing="0"/>
        <w:ind w:right="-217"/>
        <w:textAlignment w:val="baseline"/>
        <w:rPr>
          <w:rFonts w:ascii="Arial" w:hAnsi="Arial" w:cs="Arial"/>
          <w:color w:val="000000"/>
        </w:rPr>
      </w:pPr>
      <w:r>
        <w:rPr>
          <w:rFonts w:ascii="Arial" w:hAnsi="Arial" w:cs="Arial"/>
          <w:color w:val="000000"/>
        </w:rPr>
        <w:t>Any relevant information requested as part of Call-Off Schedule 1 (Transparency Reports)</w:t>
      </w:r>
    </w:p>
    <w:p w14:paraId="5C9DB49F" w14:textId="77777777" w:rsidR="00F422FF" w:rsidRDefault="00F422FF">
      <w:pPr>
        <w:jc w:val="left"/>
        <w:rPr>
          <w:sz w:val="24"/>
          <w:szCs w:val="24"/>
        </w:rPr>
      </w:pPr>
      <w:bookmarkStart w:id="3" w:name="bookmark=id.1fob9te" w:colFirst="0" w:colLast="0"/>
      <w:bookmarkStart w:id="4" w:name="bookmark=id.3znysh7" w:colFirst="0" w:colLast="0"/>
      <w:bookmarkEnd w:id="3"/>
      <w:bookmarkEnd w:id="4"/>
    </w:p>
    <w:sectPr w:rsidR="00F422FF">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F12AE" w14:textId="77777777" w:rsidR="00124C6C" w:rsidRDefault="00124C6C">
      <w:r>
        <w:separator/>
      </w:r>
    </w:p>
  </w:endnote>
  <w:endnote w:type="continuationSeparator" w:id="0">
    <w:p w14:paraId="366EA0F7" w14:textId="77777777" w:rsidR="00124C6C" w:rsidRDefault="0012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C59F4" w14:textId="77777777" w:rsidR="00F422FF" w:rsidRDefault="00F422FF">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F98E6" w14:textId="77777777" w:rsidR="00F422FF" w:rsidRDefault="00F422FF">
    <w:pPr>
      <w:tabs>
        <w:tab w:val="center" w:pos="4513"/>
        <w:tab w:val="right" w:pos="9026"/>
      </w:tabs>
    </w:pPr>
  </w:p>
  <w:p w14:paraId="3C598BB8" w14:textId="77777777" w:rsidR="00F422FF" w:rsidRDefault="002C080A">
    <w:pPr>
      <w:tabs>
        <w:tab w:val="center" w:pos="4513"/>
        <w:tab w:val="right" w:pos="9026"/>
      </w:tabs>
    </w:pPr>
    <w:r>
      <w:t>Framework Ref: RM6308</w:t>
    </w:r>
  </w:p>
  <w:p w14:paraId="5251D55A" w14:textId="77777777" w:rsidR="00F422FF" w:rsidRDefault="002C080A">
    <w:pPr>
      <w:tabs>
        <w:tab w:val="center" w:pos="4513"/>
        <w:tab w:val="right" w:pos="9026"/>
      </w:tabs>
    </w:pPr>
    <w:r>
      <w:t>Project Version: v1.0</w:t>
    </w:r>
    <w:r>
      <w:tab/>
      <w:t xml:space="preserve"> </w:t>
    </w:r>
    <w:r>
      <w:tab/>
    </w:r>
    <w:r>
      <w:fldChar w:fldCharType="begin"/>
    </w:r>
    <w:r>
      <w:instrText>PAGE</w:instrText>
    </w:r>
    <w:r>
      <w:fldChar w:fldCharType="separate"/>
    </w:r>
    <w:r w:rsidR="00D628AA">
      <w:rPr>
        <w:noProof/>
      </w:rPr>
      <w:t>3</w:t>
    </w:r>
    <w:r>
      <w:fldChar w:fldCharType="end"/>
    </w:r>
  </w:p>
  <w:p w14:paraId="2872D0C9" w14:textId="77777777" w:rsidR="00F422FF" w:rsidRDefault="002C080A">
    <w:pPr>
      <w:tabs>
        <w:tab w:val="center" w:pos="4513"/>
        <w:tab w:val="right" w:pos="9026"/>
      </w:tabs>
    </w:pPr>
    <w:bookmarkStart w:id="6" w:name="_heading=h.tyjcwt" w:colFirst="0" w:colLast="0"/>
    <w:bookmarkEnd w:id="6"/>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C7E6" w14:textId="77777777" w:rsidR="00F422FF" w:rsidRDefault="002C080A">
    <w:pPr>
      <w:tabs>
        <w:tab w:val="center" w:pos="4513"/>
        <w:tab w:val="right" w:pos="9026"/>
      </w:tabs>
    </w:pPr>
    <w:r>
      <w:t>Framework Ref: RM</w:t>
    </w:r>
    <w:r>
      <w:tab/>
      <w:t xml:space="preserve">                                           </w:t>
    </w:r>
  </w:p>
  <w:p w14:paraId="65148E4E" w14:textId="77777777" w:rsidR="00F422FF" w:rsidRDefault="002C080A">
    <w:pPr>
      <w:tabs>
        <w:tab w:val="center" w:pos="4513"/>
        <w:tab w:val="right" w:pos="9026"/>
      </w:tabs>
    </w:pPr>
    <w:r>
      <w:t>Project Version: v1.0</w:t>
    </w:r>
    <w:r>
      <w:tab/>
      <w:t xml:space="preserve"> </w:t>
    </w:r>
    <w:r>
      <w:tab/>
    </w:r>
    <w:r>
      <w:fldChar w:fldCharType="begin"/>
    </w:r>
    <w:r>
      <w:instrText>PAGE</w:instrText>
    </w:r>
    <w:r>
      <w:fldChar w:fldCharType="end"/>
    </w:r>
  </w:p>
  <w:p w14:paraId="60A438AD" w14:textId="77777777" w:rsidR="00F422FF" w:rsidRDefault="002C080A">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FD7FC" w14:textId="77777777" w:rsidR="00124C6C" w:rsidRDefault="00124C6C">
      <w:r>
        <w:separator/>
      </w:r>
    </w:p>
  </w:footnote>
  <w:footnote w:type="continuationSeparator" w:id="0">
    <w:p w14:paraId="19ACA3CB" w14:textId="77777777" w:rsidR="00124C6C" w:rsidRDefault="0012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74D98" w14:textId="77777777" w:rsidR="00F422FF" w:rsidRDefault="00F422FF">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ED599" w14:textId="77777777" w:rsidR="00F422FF" w:rsidRDefault="002C080A">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7CE52F29" w14:textId="77777777" w:rsidR="00F422FF" w:rsidRDefault="002C080A">
    <w:pPr>
      <w:pBdr>
        <w:top w:val="nil"/>
        <w:left w:val="nil"/>
        <w:bottom w:val="nil"/>
        <w:right w:val="nil"/>
        <w:between w:val="nil"/>
      </w:pBdr>
      <w:tabs>
        <w:tab w:val="center" w:pos="4320"/>
        <w:tab w:val="right" w:pos="8640"/>
      </w:tabs>
      <w:jc w:val="left"/>
      <w:rPr>
        <w:color w:val="000000"/>
      </w:rPr>
    </w:pPr>
    <w:r>
      <w:rPr>
        <w:color w:val="000000"/>
      </w:rPr>
      <w:t>Call-Off Ref:</w:t>
    </w:r>
  </w:p>
  <w:p w14:paraId="7F4F3D43" w14:textId="77777777" w:rsidR="00F422FF" w:rsidRDefault="002C080A">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23</w:t>
    </w:r>
  </w:p>
  <w:p w14:paraId="1DEE3FD5" w14:textId="77777777" w:rsidR="00F422FF" w:rsidRDefault="00F422FF">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F3199" w14:textId="77777777" w:rsidR="00F422FF" w:rsidRDefault="00F422FF">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B7D6F"/>
    <w:multiLevelType w:val="multilevel"/>
    <w:tmpl w:val="B8E4B0E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FB46154"/>
    <w:multiLevelType w:val="multilevel"/>
    <w:tmpl w:val="217E33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901D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776C6E"/>
    <w:multiLevelType w:val="multilevel"/>
    <w:tmpl w:val="02C0C48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FF"/>
    <w:rsid w:val="00124C6C"/>
    <w:rsid w:val="002C080A"/>
    <w:rsid w:val="008D7D52"/>
    <w:rsid w:val="009B40AA"/>
    <w:rsid w:val="00D628AA"/>
    <w:rsid w:val="00F42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DC2A"/>
  <w15:docId w15:val="{97B168BF-3D2A-485D-9A93-345C46F0D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461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xvoCwdDhbXFLrzB5an+du4STqA==">CgMxLjAyCGguZ2pkZ3hzMgloLjMwajB6bGwyCmlkLjFmb2I5dGUyCmlkLjN6bnlzaDcyCmlkLjJldDkycDAyCGgudHlqY3d0OAByITFURV92R3NsR2lpRktGLTJGOC1SMjYzdWZQLVpNR2pVTg==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Harry Jackson</cp:lastModifiedBy>
  <cp:revision>2</cp:revision>
  <dcterms:created xsi:type="dcterms:W3CDTF">2025-07-24T13:51:00Z</dcterms:created>
  <dcterms:modified xsi:type="dcterms:W3CDTF">2025-07-24T13:51:00Z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